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67A3" w14:textId="77777777" w:rsidR="00E62A11" w:rsidRDefault="00E62A11">
      <w:pPr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</w:p>
    <w:p w14:paraId="6E0BC2FC" w14:textId="77777777" w:rsidR="00E62A11" w:rsidRDefault="00751C9D">
      <w:pPr>
        <w:jc w:val="both"/>
        <w:rPr>
          <w:rFonts w:ascii="Bookman Old Style" w:hAnsi="Bookman Old Style" w:cs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783329E" wp14:editId="3F3997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48255" cy="2875915"/>
            <wp:effectExtent l="0" t="0" r="4445" b="6985"/>
            <wp:wrapSquare wrapText="bothSides"/>
            <wp:docPr id="1" name="Imagen 1" descr="LOGOTIPO AFRICA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 AFRICA E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  <w:bCs/>
          <w:sz w:val="24"/>
          <w:szCs w:val="24"/>
          <w:lang w:val="en-US"/>
        </w:rPr>
        <w:t xml:space="preserve">PRE-CHAPTER PRAYER </w:t>
      </w:r>
    </w:p>
    <w:p w14:paraId="54443787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God of Goodness and Mercy, we thank You for the gift of our charismatic family in African lands.</w:t>
      </w:r>
    </w:p>
    <w:p w14:paraId="58132B28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 xml:space="preserve">You have believed in us and given us gratuitously your being and life through the charism of Universal Charity. We believe it is a gift from You and count on You. </w:t>
      </w:r>
    </w:p>
    <w:p w14:paraId="726B73B2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color w:val="FF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Breathe on us your spirit of renewal, of fidelity and mark us with the seal of creative Hosp</w:t>
      </w: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itality.</w:t>
      </w:r>
    </w:p>
    <w:p w14:paraId="1F426F86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en-US"/>
        </w:rPr>
      </w:pPr>
      <w:proofErr w:type="spellStart"/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Centred</w:t>
      </w:r>
      <w:proofErr w:type="spellEnd"/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 xml:space="preserve"> in Christ, we form fraternal and joyful communities, where life is given and received as a testimony of the presence of Christ and Christian charity.   </w:t>
      </w:r>
    </w:p>
    <w:p w14:paraId="52BD24E5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 xml:space="preserve">Conscious of our weaknesses, we place in your hands our being and doing in the living </w:t>
      </w: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 xml:space="preserve">and updating of this inheritance. </w:t>
      </w:r>
    </w:p>
    <w:p w14:paraId="3D3D4E64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We know that You walk with us. Your presence gives us security and places us on the way towards the others.</w:t>
      </w:r>
    </w:p>
    <w:p w14:paraId="73F52D10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 xml:space="preserve">With Mary, our Lady of </w:t>
      </w:r>
      <w:proofErr w:type="spellStart"/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Salz</w:t>
      </w:r>
      <w:proofErr w:type="spellEnd"/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 xml:space="preserve">, our </w:t>
      </w:r>
      <w:proofErr w:type="gramStart"/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Mother</w:t>
      </w:r>
      <w:proofErr w:type="gramEnd"/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 xml:space="preserve"> and Patroness, we commit ourselves to advance in this path of love. </w:t>
      </w:r>
    </w:p>
    <w:p w14:paraId="1FCEBDBE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Fill</w:t>
      </w: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 xml:space="preserve"> us with your Mercy to make us be reborn to the life of fraternal communion that You dream for us.</w:t>
      </w:r>
    </w:p>
    <w:p w14:paraId="5951F079" w14:textId="77777777" w:rsidR="00E62A11" w:rsidRDefault="00751C9D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We ask you, Father of Love, through Jesus Christ your Son, our Lord and God who lives and reigns with You in the unity of the Holy Spirit forever and ever. A</w:t>
      </w:r>
      <w:r>
        <w:rPr>
          <w:rFonts w:ascii="Bookman Old Style" w:eastAsia="Times New Roman" w:hAnsi="Bookman Old Style" w:cs="Bookman Old Style"/>
          <w:sz w:val="24"/>
          <w:szCs w:val="24"/>
          <w:lang w:val="en-US"/>
        </w:rPr>
        <w:t>men.</w:t>
      </w:r>
    </w:p>
    <w:sectPr w:rsidR="00E6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60"/>
    <w:rsid w:val="0006593D"/>
    <w:rsid w:val="000A4E9D"/>
    <w:rsid w:val="000C0A56"/>
    <w:rsid w:val="000C4F5A"/>
    <w:rsid w:val="000E47A0"/>
    <w:rsid w:val="00147377"/>
    <w:rsid w:val="00150CE7"/>
    <w:rsid w:val="00192016"/>
    <w:rsid w:val="001F2F28"/>
    <w:rsid w:val="00200EBB"/>
    <w:rsid w:val="002041E6"/>
    <w:rsid w:val="002F21C9"/>
    <w:rsid w:val="00324CE0"/>
    <w:rsid w:val="003900CA"/>
    <w:rsid w:val="00396009"/>
    <w:rsid w:val="003B2D5D"/>
    <w:rsid w:val="003F4742"/>
    <w:rsid w:val="00433928"/>
    <w:rsid w:val="00454D49"/>
    <w:rsid w:val="00473469"/>
    <w:rsid w:val="00507ABB"/>
    <w:rsid w:val="00515E2A"/>
    <w:rsid w:val="00524BD0"/>
    <w:rsid w:val="00534060"/>
    <w:rsid w:val="006112CB"/>
    <w:rsid w:val="00625DB0"/>
    <w:rsid w:val="00695FDB"/>
    <w:rsid w:val="006B2205"/>
    <w:rsid w:val="006B2EEB"/>
    <w:rsid w:val="006D0266"/>
    <w:rsid w:val="006F7124"/>
    <w:rsid w:val="0070501D"/>
    <w:rsid w:val="00722BA2"/>
    <w:rsid w:val="00744A96"/>
    <w:rsid w:val="00745C87"/>
    <w:rsid w:val="00751C9D"/>
    <w:rsid w:val="00767C30"/>
    <w:rsid w:val="007F7212"/>
    <w:rsid w:val="00952BFA"/>
    <w:rsid w:val="00981A62"/>
    <w:rsid w:val="00A07BB9"/>
    <w:rsid w:val="00A63659"/>
    <w:rsid w:val="00BA2974"/>
    <w:rsid w:val="00BA7EB0"/>
    <w:rsid w:val="00C05243"/>
    <w:rsid w:val="00D07A2D"/>
    <w:rsid w:val="00DC78CF"/>
    <w:rsid w:val="00DD24F4"/>
    <w:rsid w:val="00DE3DC0"/>
    <w:rsid w:val="00E62A11"/>
    <w:rsid w:val="00E939F4"/>
    <w:rsid w:val="00EA5CB7"/>
    <w:rsid w:val="00EC57EE"/>
    <w:rsid w:val="00ED5CB3"/>
    <w:rsid w:val="00F77EA4"/>
    <w:rsid w:val="0340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38F909"/>
  <w15:docId w15:val="{E9B22100-0049-4C1F-894A-C76C067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SEC-AUX-2</cp:lastModifiedBy>
  <cp:revision>2</cp:revision>
  <dcterms:created xsi:type="dcterms:W3CDTF">2021-11-17T15:37:00Z</dcterms:created>
  <dcterms:modified xsi:type="dcterms:W3CDTF">2021-11-17T15:37:00Z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3082-11.2.0.9281</vt:lpwstr>
  </property>
</Properties>
</file>